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B4C" w:rsidRPr="00E14B4C" w:rsidRDefault="00E14B4C" w:rsidP="00E14B4C">
      <w:pPr>
        <w:spacing w:before="100" w:beforeAutospacing="1" w:after="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сл. </w:t>
      </w:r>
      <w:proofErr w:type="spellStart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Кашары</w:t>
      </w:r>
      <w:proofErr w:type="spellEnd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Кашарского</w:t>
      </w:r>
      <w:proofErr w:type="spellEnd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Ростовской области</w:t>
      </w:r>
    </w:p>
    <w:p w:rsidR="00E14B4C" w:rsidRPr="00E14B4C" w:rsidRDefault="00E14B4C" w:rsidP="00E14B4C">
      <w:pPr>
        <w:spacing w:before="100" w:beforeAutospacing="1" w:after="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E14B4C" w:rsidRPr="00E14B4C" w:rsidRDefault="00E14B4C" w:rsidP="00E14B4C">
      <w:pPr>
        <w:spacing w:before="100" w:beforeAutospacing="1" w:after="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Кашарская</w:t>
      </w:r>
      <w:proofErr w:type="spellEnd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</w:t>
      </w:r>
    </w:p>
    <w:p w:rsidR="00E14B4C" w:rsidRPr="00E14B4C" w:rsidRDefault="00E14B4C" w:rsidP="00E14B4C">
      <w:pPr>
        <w:spacing w:before="100" w:beforeAutospacing="1" w:after="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before="100" w:beforeAutospacing="1" w:after="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before="100" w:beforeAutospacing="1" w:after="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«Утверждаю»</w:t>
      </w:r>
    </w:p>
    <w:p w:rsidR="00E14B4C" w:rsidRPr="00E14B4C" w:rsidRDefault="00E14B4C" w:rsidP="00E14B4C">
      <w:pPr>
        <w:spacing w:before="100" w:beforeAutospacing="1" w:after="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МБОУ </w:t>
      </w:r>
      <w:proofErr w:type="spellStart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Кашарской</w:t>
      </w:r>
      <w:proofErr w:type="spellEnd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</w:p>
    <w:p w:rsidR="00E14B4C" w:rsidRPr="00E14B4C" w:rsidRDefault="00401E1C" w:rsidP="00E14B4C">
      <w:pPr>
        <w:spacing w:before="100" w:beforeAutospacing="1" w:after="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585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5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01.09.2025</w:t>
      </w:r>
      <w:bookmarkStart w:id="0" w:name="_GoBack"/>
      <w:bookmarkEnd w:id="0"/>
      <w:r w:rsidR="00E14B4C"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E14B4C" w:rsidRPr="00E14B4C" w:rsidRDefault="00E14B4C" w:rsidP="00E14B4C">
      <w:pPr>
        <w:spacing w:before="100" w:beforeAutospacing="1" w:after="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 Д.И. Губарев</w:t>
      </w:r>
    </w:p>
    <w:p w:rsidR="00E14B4C" w:rsidRPr="00E14B4C" w:rsidRDefault="00E14B4C" w:rsidP="00E14B4C">
      <w:pPr>
        <w:spacing w:before="100" w:beforeAutospacing="1" w:after="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before="100" w:beforeAutospacing="1" w:after="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before="100" w:beforeAutospacing="1" w:after="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before="100" w:beforeAutospacing="1" w:after="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РАБОЧАЯ ПРОГРАММА</w:t>
      </w:r>
    </w:p>
    <w:p w:rsidR="00E14B4C" w:rsidRPr="00E14B4C" w:rsidRDefault="00E14B4C" w:rsidP="00E14B4C">
      <w:pPr>
        <w:spacing w:before="100" w:beforeAutospacing="1" w:after="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4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внеурочной деятельности «Решение математических задач»</w:t>
      </w:r>
    </w:p>
    <w:p w:rsidR="00E14B4C" w:rsidRPr="00E14B4C" w:rsidRDefault="00E14B4C" w:rsidP="00E14B4C">
      <w:p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Уровень общего образования, класс</w:t>
      </w:r>
    </w:p>
    <w:p w:rsidR="00E14B4C" w:rsidRPr="00E14B4C" w:rsidRDefault="00E14B4C" w:rsidP="00E14B4C">
      <w:p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</w:t>
      </w:r>
      <w:r w:rsidRPr="00E14B4C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осно</w:t>
      </w:r>
      <w:r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вное общее образование 9 класс А, В</w:t>
      </w:r>
      <w:r w:rsidRPr="00E14B4C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</w:t>
      </w:r>
    </w:p>
    <w:p w:rsidR="00E14B4C" w:rsidRPr="00E14B4C" w:rsidRDefault="00E14B4C" w:rsidP="007129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Количество часов </w:t>
      </w:r>
      <w:r w:rsidRPr="00E14B4C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</w:t>
      </w:r>
      <w:r w:rsidR="00712942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9А 32 часа, 9В 35 часов</w:t>
      </w:r>
      <w:r w:rsidRPr="00E14B4C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</w:t>
      </w:r>
    </w:p>
    <w:p w:rsidR="00E14B4C" w:rsidRPr="00E14B4C" w:rsidRDefault="00E14B4C" w:rsidP="00E14B4C">
      <w:p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Учитель </w:t>
      </w:r>
      <w:proofErr w:type="spellStart"/>
      <w:r w:rsidR="00401E1C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Лобынцева</w:t>
      </w:r>
      <w:proofErr w:type="spellEnd"/>
      <w:r w:rsidRPr="00E14B4C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Елена Александровна </w:t>
      </w:r>
    </w:p>
    <w:p w:rsidR="00E14B4C" w:rsidRPr="00E14B4C" w:rsidRDefault="00E14B4C" w:rsidP="00E14B4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Verdana"/>
          <w:color w:val="000000"/>
          <w:kern w:val="3"/>
          <w:sz w:val="28"/>
          <w:szCs w:val="28"/>
          <w:u w:val="single"/>
          <w:lang w:eastAsia="zh-CN" w:bidi="hi-IN"/>
        </w:rPr>
      </w:pPr>
      <w:r w:rsidRPr="00E14B4C">
        <w:rPr>
          <w:rFonts w:ascii="Times New Roman" w:eastAsia="SimSun" w:hAnsi="Times New Roman" w:cs="Mangal"/>
          <w:kern w:val="3"/>
          <w:sz w:val="27"/>
          <w:szCs w:val="27"/>
          <w:lang w:eastAsia="zh-CN" w:bidi="hi-IN"/>
        </w:rPr>
        <w:t xml:space="preserve">                   </w:t>
      </w:r>
      <w:r w:rsidRPr="00E14B4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Направление </w:t>
      </w:r>
      <w:r>
        <w:rPr>
          <w:rFonts w:ascii="Times New Roman" w:eastAsia="SimSun" w:hAnsi="Times New Roman" w:cs="Mangal"/>
          <w:kern w:val="3"/>
          <w:sz w:val="28"/>
          <w:szCs w:val="28"/>
          <w:u w:val="single"/>
          <w:lang w:eastAsia="zh-CN" w:bidi="hi-IN"/>
        </w:rPr>
        <w:t xml:space="preserve">научно - </w:t>
      </w:r>
      <w:r w:rsidRPr="00E14B4C">
        <w:rPr>
          <w:rFonts w:ascii="Times New Roman" w:eastAsia="SimSun" w:hAnsi="Times New Roman" w:cs="Mangal"/>
          <w:kern w:val="3"/>
          <w:sz w:val="28"/>
          <w:szCs w:val="28"/>
          <w:u w:val="single"/>
          <w:lang w:eastAsia="zh-CN" w:bidi="hi-IN"/>
        </w:rPr>
        <w:t>познавательное</w:t>
      </w:r>
    </w:p>
    <w:p w:rsidR="00E14B4C" w:rsidRPr="00E14B4C" w:rsidRDefault="00E14B4C" w:rsidP="00E14B4C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Verdana"/>
          <w:color w:val="000000"/>
          <w:kern w:val="3"/>
          <w:sz w:val="24"/>
          <w:szCs w:val="24"/>
          <w:lang w:eastAsia="zh-CN" w:bidi="hi-IN"/>
        </w:rPr>
      </w:pPr>
    </w:p>
    <w:p w:rsidR="00E14B4C" w:rsidRPr="00E14B4C" w:rsidRDefault="00E14B4C" w:rsidP="00E14B4C">
      <w:p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E14B4C" w:rsidRPr="00E14B4C" w:rsidRDefault="00E14B4C" w:rsidP="00E14B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предназначена для учащихся 9 класса. Цель курса: подготовить обучающихся к итоговой государственной аттестации по математике. </w:t>
      </w:r>
    </w:p>
    <w:p w:rsidR="00E14B4C" w:rsidRPr="00E14B4C" w:rsidRDefault="00E14B4C" w:rsidP="00E14B4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ГИА по матема</w:t>
      </w:r>
      <w:r w:rsidR="00401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тике это работа, составлена из </w:t>
      </w: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 по всему курсу математики с 5 по 9 класс, включая геометрические задачи.</w:t>
      </w:r>
    </w:p>
    <w:p w:rsidR="00E14B4C" w:rsidRPr="00E14B4C" w:rsidRDefault="00401E1C" w:rsidP="00E14B4C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занятиях курса планируется </w:t>
      </w:r>
      <w:r w:rsidR="00E14B4C"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повторить все изученные темы, подготовиться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экзамену. Занятия направлены </w:t>
      </w:r>
      <w:r w:rsidR="00E14B4C"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то, чтобы развить интерес школьников к предмету,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знакомить их с новыми идеями и </w:t>
      </w:r>
      <w:r w:rsidR="00E14B4C"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методами, расширить представление об изучаемом в основном курсе материале, а главное, </w:t>
      </w:r>
      <w:proofErr w:type="spellStart"/>
      <w:r w:rsidR="00E14B4C"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прорешать</w:t>
      </w:r>
      <w:proofErr w:type="spellEnd"/>
      <w:r w:rsidR="00E14B4C"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14B4C"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задания,  аналогичные</w:t>
      </w:r>
      <w:proofErr w:type="gramEnd"/>
      <w:r w:rsidR="00E14B4C"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заданиям демонстрационного варианта экзаменационной работы для проведения в 2019 году  государственной (итоговой) аттестации (в новой форме) по математике обучающихся, освоивших основные общеобразовательные программы основного общего образования.  </w:t>
      </w:r>
    </w:p>
    <w:p w:rsidR="00E14B4C" w:rsidRPr="00E14B4C" w:rsidRDefault="00E14B4C" w:rsidP="00E14B4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 данного курса:</w:t>
      </w:r>
      <w:r w:rsidR="00401E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оказание индивидуальной </w:t>
      </w:r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систематической помощи девятикласснику при повторении алгебры и подготовке к экзаменам.</w:t>
      </w:r>
    </w:p>
    <w:p w:rsidR="00E14B4C" w:rsidRPr="00E14B4C" w:rsidRDefault="00E14B4C" w:rsidP="00E14B4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Задачи курса:</w:t>
      </w:r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</w:p>
    <w:p w:rsidR="00E14B4C" w:rsidRPr="00E14B4C" w:rsidRDefault="00E14B4C" w:rsidP="00E14B4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подготовить </w:t>
      </w:r>
      <w:proofErr w:type="spellStart"/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обучащихся</w:t>
      </w:r>
      <w:proofErr w:type="spellEnd"/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экзаменам;</w:t>
      </w:r>
    </w:p>
    <w:p w:rsidR="00E14B4C" w:rsidRPr="00E14B4C" w:rsidRDefault="00E14B4C" w:rsidP="00E14B4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дать возможность проанализировать свои   способности;</w:t>
      </w:r>
    </w:p>
    <w:p w:rsidR="00E14B4C" w:rsidRPr="00E14B4C" w:rsidRDefault="00E14B4C" w:rsidP="00E14B4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помочь сориентироваться в выборе профиля для дальнейшего обучения.</w:t>
      </w:r>
    </w:p>
    <w:p w:rsidR="00E14B4C" w:rsidRPr="00E14B4C" w:rsidRDefault="00E14B4C" w:rsidP="00E14B4C">
      <w:pPr>
        <w:spacing w:after="0" w:line="276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Функции курса:</w:t>
      </w:r>
    </w:p>
    <w:p w:rsidR="00E14B4C" w:rsidRPr="00E14B4C" w:rsidRDefault="00E14B4C" w:rsidP="00E14B4C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навыков познавательной, организационной деятельности; </w:t>
      </w:r>
    </w:p>
    <w:p w:rsidR="00E14B4C" w:rsidRPr="00E14B4C" w:rsidRDefault="00401E1C" w:rsidP="00E14B4C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коррекция </w:t>
      </w:r>
      <w:proofErr w:type="gramStart"/>
      <w:r w:rsidR="00E14B4C"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  по</w:t>
      </w:r>
      <w:proofErr w:type="gramEnd"/>
      <w:r w:rsidR="00E14B4C"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математике. </w:t>
      </w:r>
    </w:p>
    <w:p w:rsidR="00E14B4C" w:rsidRPr="00E14B4C" w:rsidRDefault="00E14B4C" w:rsidP="00E14B4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и формы обучения</w:t>
      </w:r>
    </w:p>
    <w:p w:rsidR="00E14B4C" w:rsidRPr="00E14B4C" w:rsidRDefault="00E14B4C" w:rsidP="00E14B4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работы с учащимися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используются следующие </w:t>
      </w: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работы: лекции, практические работы, тестирование, выступления с докладами, содержащими отчет о выполнении индивидуального или группового домашнего задания, возможны различные формы творческой работы учащихся, как например, «защита решения», отчет по результатам «поисковой» работы на страницах книг, журналов, сайтов в Интернете по указанной теме, исследовательские работы м проекты. </w:t>
      </w:r>
    </w:p>
    <w:p w:rsidR="00E14B4C" w:rsidRPr="00E14B4C" w:rsidRDefault="00E14B4C" w:rsidP="00E14B4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</w:t>
      </w:r>
    </w:p>
    <w:p w:rsidR="00E14B4C" w:rsidRPr="00E14B4C" w:rsidRDefault="00E14B4C" w:rsidP="00E14B4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курса.</w:t>
      </w:r>
    </w:p>
    <w:p w:rsidR="00E14B4C" w:rsidRPr="00E14B4C" w:rsidRDefault="00401E1C" w:rsidP="00E14B4C">
      <w:pPr>
        <w:spacing w:after="0" w:line="276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данного курса содержит три </w:t>
      </w:r>
      <w:r w:rsidR="00E14B4C"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блока. </w:t>
      </w:r>
    </w:p>
    <w:p w:rsidR="00E14B4C" w:rsidRPr="00E14B4C" w:rsidRDefault="00E14B4C" w:rsidP="00E14B4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</w:t>
      </w:r>
      <w:r w:rsidRPr="00E14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Первый блок</w:t>
      </w: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содержит алгебраические задания 1 части. Это зада</w:t>
      </w:r>
      <w:r w:rsidR="00401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с выбором одного ответа из четырех предложенных вариантов, с кратким ответом   и на </w:t>
      </w:r>
      <w:proofErr w:type="gramStart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 соответствия</w:t>
      </w:r>
      <w:proofErr w:type="gramEnd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между  объектами  двух множе</w:t>
      </w:r>
      <w:r w:rsidR="00401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ств.  В этом блоке проверяется владение основными алгоритмами, знание и </w:t>
      </w: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ключе</w:t>
      </w:r>
      <w:r w:rsidR="00401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вых </w:t>
      </w:r>
      <w:proofErr w:type="gramStart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элементов  содержания</w:t>
      </w:r>
      <w:proofErr w:type="gramEnd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математических  понятий,  их  свойств, приемов решения задач и пр., отрабатывается умение пользоваться математической записью, решать  математические  задачи,  не  сводящиеся  к  прямому  применению алгоритма,  а  также  применять  математические  знания  в  простейших практических ситуациях.  </w:t>
      </w:r>
    </w:p>
    <w:p w:rsidR="00E14B4C" w:rsidRPr="00E14B4C" w:rsidRDefault="00E14B4C" w:rsidP="00E14B4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Второй блок</w:t>
      </w: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содержит геометрические задачи 1 части ГИА.  В этом блоке повторяются основные геометрические сведения и отрабатывается навык решения геометрических задач. </w:t>
      </w:r>
    </w:p>
    <w:p w:rsidR="00E14B4C" w:rsidRPr="00E14B4C" w:rsidRDefault="00E14B4C" w:rsidP="00E14B4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Третий блок </w:t>
      </w: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</w:t>
      </w:r>
      <w:r w:rsidR="00401E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 задания 2 части. Эта </w:t>
      </w:r>
      <w:proofErr w:type="gramStart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 содержит</w:t>
      </w:r>
      <w:proofErr w:type="gramEnd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 заданий  повышенного  и  высокого  уровней  сложности из различных разделов курса математики (2 задания по </w:t>
      </w: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геометрии,  3 задания по алгебре). </w:t>
      </w:r>
      <w:proofErr w:type="gramStart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 направлены</w:t>
      </w:r>
      <w:proofErr w:type="gramEnd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проверку таких качеств математической подготовки выпускников, как: </w:t>
      </w:r>
    </w:p>
    <w:p w:rsidR="00E14B4C" w:rsidRPr="00E14B4C" w:rsidRDefault="00E14B4C" w:rsidP="00E14B4C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уверенное  владение</w:t>
      </w:r>
      <w:proofErr w:type="gramEnd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формально-оперативным  алгебраическим аппаратом;  </w:t>
      </w:r>
    </w:p>
    <w:p w:rsidR="00E14B4C" w:rsidRPr="00E14B4C" w:rsidRDefault="00E14B4C" w:rsidP="00E14B4C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 решить</w:t>
      </w:r>
      <w:proofErr w:type="gramEnd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планиметрическую  задачу,  применяя  различные теоретические знания курса геометрии; </w:t>
      </w:r>
    </w:p>
    <w:p w:rsidR="00E14B4C" w:rsidRPr="00E14B4C" w:rsidRDefault="00E14B4C" w:rsidP="00E14B4C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 решить</w:t>
      </w:r>
      <w:proofErr w:type="gramEnd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комплексную  задачу,  включающую  в  себя  знания  из разных тем курса;  </w:t>
      </w:r>
    </w:p>
    <w:p w:rsidR="00E14B4C" w:rsidRPr="00E14B4C" w:rsidRDefault="00E14B4C" w:rsidP="00E14B4C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математически грамотно и ясно записать решение, приводя при этом необходимые пояснения и обоснования;  </w:t>
      </w:r>
    </w:p>
    <w:p w:rsidR="00E14B4C" w:rsidRPr="00E14B4C" w:rsidRDefault="00E14B4C" w:rsidP="00E14B4C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широким спектром приемов и способов рассуждений.</w:t>
      </w:r>
    </w:p>
    <w:p w:rsidR="00E14B4C" w:rsidRPr="00E14B4C" w:rsidRDefault="00E14B4C" w:rsidP="00E14B4C">
      <w:pPr>
        <w:spacing w:after="0" w:line="276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76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Итоговое занятие</w:t>
      </w: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проведение пробн</w:t>
      </w:r>
      <w:r w:rsidR="00401E1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тестирования по материалам О</w:t>
      </w: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ГЭ.</w:t>
      </w:r>
    </w:p>
    <w:p w:rsidR="00E14B4C" w:rsidRPr="00E14B4C" w:rsidRDefault="00E14B4C" w:rsidP="00E14B4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76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курса.</w:t>
      </w:r>
    </w:p>
    <w:p w:rsidR="00E14B4C" w:rsidRPr="00E14B4C" w:rsidRDefault="00E14B4C" w:rsidP="00E14B4C">
      <w:pPr>
        <w:spacing w:after="0" w:line="276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и вычисления.</w:t>
      </w:r>
    </w:p>
    <w:p w:rsidR="00E14B4C" w:rsidRPr="00E14B4C" w:rsidRDefault="00E14B4C" w:rsidP="00E14B4C">
      <w:pPr>
        <w:spacing w:after="0" w:line="276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Числа: натуральные, рациональные, иррациональные. Соответствия между числами и координатами на координатном луче. Сравнение чисел. Стандартная запись чисел. </w:t>
      </w:r>
      <w:proofErr w:type="gramStart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 квадратных</w:t>
      </w:r>
      <w:proofErr w:type="gramEnd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корней  и рациональных чисел. Понятие процента. Текстовые задачи на проценты, дроби, отношения, пропорциональность. Округление чисел.</w:t>
      </w:r>
    </w:p>
    <w:p w:rsidR="00E14B4C" w:rsidRPr="00E14B4C" w:rsidRDefault="00E14B4C" w:rsidP="00E14B4C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Алгебраические выражения.</w:t>
      </w:r>
    </w:p>
    <w:p w:rsidR="00E14B4C" w:rsidRPr="00E14B4C" w:rsidRDefault="00E14B4C" w:rsidP="00E14B4C">
      <w:pPr>
        <w:spacing w:after="0" w:line="276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Выражения, тождества. Область определения выражений. Составление буквенных выражений, по задачам или по чертежам. Одночлены. Многочлены. Действия с одночленами и многочленами. Формулы сокращенного умножения. Разложение многочленов на множители. Сокращение алгебраических дробей. Преобразование числовых выражений, содержащих квадратные корни.</w:t>
      </w:r>
    </w:p>
    <w:p w:rsidR="00E14B4C" w:rsidRPr="00E14B4C" w:rsidRDefault="00E14B4C" w:rsidP="00E14B4C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Уравнения, системы уравнений. </w:t>
      </w:r>
    </w:p>
    <w:p w:rsidR="00E14B4C" w:rsidRPr="00E14B4C" w:rsidRDefault="00E14B4C" w:rsidP="00E14B4C">
      <w:pPr>
        <w:spacing w:after="0" w:line="276" w:lineRule="auto"/>
        <w:ind w:left="100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Уравнения с одной переменной. Квадратные уравнения. Исследование квадратных уравнений. Дробно-рациональные уравнения. Уравнения с двумя переменными. Системы уравнений. Задачи, решаемые с помощью уравнений или систем уравнений. </w:t>
      </w:r>
    </w:p>
    <w:p w:rsidR="00E14B4C" w:rsidRPr="00E14B4C" w:rsidRDefault="00E14B4C" w:rsidP="00E14B4C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Неравенства, системы неравенств.</w:t>
      </w:r>
    </w:p>
    <w:p w:rsidR="00E14B4C" w:rsidRPr="00E14B4C" w:rsidRDefault="00E14B4C" w:rsidP="00E14B4C">
      <w:pPr>
        <w:spacing w:after="0" w:line="276" w:lineRule="auto"/>
        <w:ind w:left="100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Неравенства с одной переменной. Системы неравенств. Множество решений квадратного неравенства. </w:t>
      </w:r>
    </w:p>
    <w:p w:rsidR="00E14B4C" w:rsidRPr="00E14B4C" w:rsidRDefault="00E14B4C" w:rsidP="00E14B4C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Последовательности и прогрессии.</w:t>
      </w:r>
    </w:p>
    <w:p w:rsidR="00E14B4C" w:rsidRPr="00E14B4C" w:rsidRDefault="00E14B4C" w:rsidP="00E14B4C">
      <w:pPr>
        <w:spacing w:after="0" w:line="276" w:lineRule="auto"/>
        <w:ind w:left="100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Последовательности. Прогрессии. Рекуррентные формулы. Задачи, решаемые с помощью прогрессий. </w:t>
      </w:r>
    </w:p>
    <w:p w:rsidR="00E14B4C" w:rsidRPr="00E14B4C" w:rsidRDefault="00E14B4C" w:rsidP="00E14B4C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Функции.</w:t>
      </w:r>
    </w:p>
    <w:p w:rsidR="00E14B4C" w:rsidRPr="00E14B4C" w:rsidRDefault="00E14B4C" w:rsidP="00E14B4C">
      <w:pPr>
        <w:spacing w:after="0" w:line="276" w:lineRule="auto"/>
        <w:ind w:left="100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Функции, аргумент функции, область определения, свойства функций. Нули функции. Максимальное и минимальное значение. Чтение графиков функций. Особенности расположения в координатной плоскости графиков некоторых функций в зависимости от значения параметров, входящих в формулы. Зависимость между величинами.</w:t>
      </w:r>
    </w:p>
    <w:p w:rsidR="00E14B4C" w:rsidRPr="00E14B4C" w:rsidRDefault="00E14B4C" w:rsidP="00E14B4C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Тестовые задачи.</w:t>
      </w:r>
    </w:p>
    <w:p w:rsidR="00E14B4C" w:rsidRPr="00E14B4C" w:rsidRDefault="00E14B4C" w:rsidP="00E14B4C">
      <w:pPr>
        <w:spacing w:after="0" w:line="276" w:lineRule="auto"/>
        <w:ind w:left="100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проценты, на движение, работу. Составление уравнений к задачам.</w:t>
      </w:r>
    </w:p>
    <w:p w:rsidR="00E14B4C" w:rsidRPr="00E14B4C" w:rsidRDefault="00E14B4C" w:rsidP="00E14B4C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Статистика и вероятность.</w:t>
      </w:r>
    </w:p>
    <w:p w:rsidR="00E14B4C" w:rsidRPr="00E14B4C" w:rsidRDefault="00E14B4C" w:rsidP="00E14B4C">
      <w:pPr>
        <w:spacing w:after="0" w:line="276" w:lineRule="auto"/>
        <w:ind w:left="100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Мода, медиана, среднее арифметическое. Статистические характеристики. Решение задач.</w:t>
      </w:r>
    </w:p>
    <w:p w:rsidR="00E14B4C" w:rsidRPr="00E14B4C" w:rsidRDefault="00E14B4C" w:rsidP="00E14B4C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задачи.</w:t>
      </w:r>
    </w:p>
    <w:p w:rsidR="00E14B4C" w:rsidRPr="00E14B4C" w:rsidRDefault="00E14B4C" w:rsidP="00E14B4C">
      <w:pPr>
        <w:spacing w:after="0" w:line="276" w:lineRule="auto"/>
        <w:ind w:left="100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Треугольники, четырехугольники. Равенство треугольников, подобие. Формулы площади. Пропорциональные отрезки. Окружности. Углы: вписанные и центральные.</w:t>
      </w:r>
    </w:p>
    <w:p w:rsidR="00E14B4C" w:rsidRPr="00E14B4C" w:rsidRDefault="00E14B4C" w:rsidP="00E14B4C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повышенного уровня сложности (часть2).</w:t>
      </w:r>
    </w:p>
    <w:p w:rsidR="00E14B4C" w:rsidRPr="00E14B4C" w:rsidRDefault="00E14B4C" w:rsidP="00E14B4C">
      <w:pPr>
        <w:numPr>
          <w:ilvl w:val="0"/>
          <w:numId w:val="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Итоговое занятие.</w:t>
      </w:r>
    </w:p>
    <w:p w:rsidR="00E14B4C" w:rsidRPr="00E14B4C" w:rsidRDefault="00E14B4C" w:rsidP="00E14B4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Ожидаемые результаты</w:t>
      </w:r>
    </w:p>
    <w:p w:rsidR="00E14B4C" w:rsidRPr="00E14B4C" w:rsidRDefault="00E14B4C" w:rsidP="00E14B4C">
      <w:pPr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Планируемые результаты обучения отражают следующие четыре категории познавательной области: </w:t>
      </w:r>
    </w:p>
    <w:p w:rsidR="00E14B4C" w:rsidRPr="00E14B4C" w:rsidRDefault="00E14B4C" w:rsidP="00E14B4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14B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Знание/понимание: </w:t>
      </w:r>
    </w:p>
    <w:p w:rsidR="00E14B4C" w:rsidRPr="00E14B4C" w:rsidRDefault="00E14B4C" w:rsidP="00E14B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термином; владение различными эквивалентными представлениями (например, числа); распознавание (на основе определений, известных свойств, сформированных представлений); использование различных математических языков (символического, графического, вербального), переход от одного языка к другому; интерпретация.</w:t>
      </w:r>
    </w:p>
    <w:p w:rsidR="00E14B4C" w:rsidRPr="00E14B4C" w:rsidRDefault="00E14B4C" w:rsidP="00E14B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Умение применить алгоритм</w:t>
      </w: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14B4C" w:rsidRPr="00E14B4C" w:rsidRDefault="00E14B4C" w:rsidP="00E14B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формулы как алгоритма вычислений; применение основных правил действий с числами, алгебраическими выражениями; решение основных типов уравнений, неравенств, систем, задач.</w:t>
      </w:r>
    </w:p>
    <w:p w:rsidR="00E14B4C" w:rsidRPr="00E14B4C" w:rsidRDefault="00E14B4C" w:rsidP="00E14B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14B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Умение решить математическую задачу:</w:t>
      </w:r>
    </w:p>
    <w:p w:rsidR="00E14B4C" w:rsidRPr="00E14B4C" w:rsidRDefault="00E14B4C" w:rsidP="00E14B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задания, при решении которых требуется применение (актуализация) системы знаний; преобразование связей между известными фактами; включение известных понятий, приемов и способов решения в новые связи и отношения, умение распознать стандартную задачу в измененной формулировке.</w:t>
      </w:r>
    </w:p>
    <w:p w:rsidR="00E14B4C" w:rsidRPr="00E14B4C" w:rsidRDefault="00E14B4C" w:rsidP="00E14B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Применение знаний в жизненных, реальных ситуациях</w:t>
      </w: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14B4C" w:rsidRPr="00E14B4C" w:rsidRDefault="00E14B4C" w:rsidP="00E14B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задания, формулировка которых «облечена» в практическую ситуацию, знакомую учащимся и близкую их жизненному опыту. </w:t>
      </w:r>
    </w:p>
    <w:p w:rsidR="00E14B4C" w:rsidRPr="00E14B4C" w:rsidRDefault="00E14B4C" w:rsidP="00E14B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Default="00E14B4C" w:rsidP="00E14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 – тематический план</w:t>
      </w: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6041"/>
        <w:gridCol w:w="1068"/>
        <w:gridCol w:w="1071"/>
      </w:tblGrid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Тема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Дата план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Дата факт</w:t>
            </w: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Натуральные числа. Делимость натуральных чисел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1.09</w:t>
            </w:r>
          </w:p>
          <w:p w:rsidR="00401E1C" w:rsidRPr="00E14B4C" w:rsidRDefault="00401E1C" w:rsidP="00E14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2.09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Дроби. Все действия с дробями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8.09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9.09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Отношения. Пропорции.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15.09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16.09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Проценты. Основные задачи на проценты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22.09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23.09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тестовых задач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29.09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30.09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чисел с разными знаками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6.10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7.10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13.10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14.10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числа. Действия с иррациональными числами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20.10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21.10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натуральным показателем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10.11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11.11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корень. Свойства квадратных корней и их применение в вычислениях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17.11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18.11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Алгебраические выражения и их преобразования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24.11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25.11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Многочлены, разложение многочленов на множители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1.12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2.12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Многочлены, разложение многочленов на множители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8.13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9.12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Алгебраические дроби, действия с алгебраическими дробями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15.12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16.12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Алгебраические дроби, действия с алгебраическими дробями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22.12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23.12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выражения и их преобразования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29.12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30.12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выражения и их преобразования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12.01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13.01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Уравнения. Квадратные уравнения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19.01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20.01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уравнения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26.01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27.01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уравнения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2.02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3.02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уравнений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9.02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10.02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уравнений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16.02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17.02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способ решения уравнений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2.03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24.02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Функции. Способы задания функций. Область определения и область значений функции</w:t>
            </w:r>
          </w:p>
        </w:tc>
        <w:tc>
          <w:tcPr>
            <w:tcW w:w="1134" w:type="dxa"/>
          </w:tcPr>
          <w:p w:rsid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16.03</w:t>
            </w:r>
          </w:p>
          <w:p w:rsidR="00401E1C" w:rsidRPr="00E14B4C" w:rsidRDefault="00401E1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9в </w:t>
            </w:r>
            <w:r w:rsidR="00712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Графики функции</w:t>
            </w:r>
          </w:p>
        </w:tc>
        <w:tc>
          <w:tcPr>
            <w:tcW w:w="1134" w:type="dxa"/>
          </w:tcPr>
          <w:p w:rsid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23.03</w:t>
            </w:r>
          </w:p>
          <w:p w:rsidR="00712942" w:rsidRP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10.03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Графики функции</w:t>
            </w:r>
          </w:p>
        </w:tc>
        <w:tc>
          <w:tcPr>
            <w:tcW w:w="1134" w:type="dxa"/>
          </w:tcPr>
          <w:p w:rsid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6.04</w:t>
            </w:r>
          </w:p>
          <w:p w:rsidR="00712942" w:rsidRP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17.03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Графики функции</w:t>
            </w:r>
          </w:p>
        </w:tc>
        <w:tc>
          <w:tcPr>
            <w:tcW w:w="1134" w:type="dxa"/>
          </w:tcPr>
          <w:p w:rsid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13.04</w:t>
            </w:r>
          </w:p>
          <w:p w:rsidR="00712942" w:rsidRP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24.03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Последовательности и прогрессии</w:t>
            </w:r>
          </w:p>
        </w:tc>
        <w:tc>
          <w:tcPr>
            <w:tcW w:w="1134" w:type="dxa"/>
          </w:tcPr>
          <w:p w:rsid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20.04</w:t>
            </w:r>
          </w:p>
          <w:p w:rsidR="00712942" w:rsidRP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7.04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Последовательности и прогрессии</w:t>
            </w:r>
          </w:p>
        </w:tc>
        <w:tc>
          <w:tcPr>
            <w:tcW w:w="1134" w:type="dxa"/>
          </w:tcPr>
          <w:p w:rsid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27.04</w:t>
            </w:r>
          </w:p>
          <w:p w:rsidR="00712942" w:rsidRP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14.04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Последовательности и прогрессии</w:t>
            </w:r>
          </w:p>
        </w:tc>
        <w:tc>
          <w:tcPr>
            <w:tcW w:w="1134" w:type="dxa"/>
          </w:tcPr>
          <w:p w:rsid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4.05</w:t>
            </w:r>
          </w:p>
          <w:p w:rsidR="00712942" w:rsidRP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21.04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</w:t>
            </w:r>
          </w:p>
        </w:tc>
        <w:tc>
          <w:tcPr>
            <w:tcW w:w="1134" w:type="dxa"/>
          </w:tcPr>
          <w:p w:rsid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18.05</w:t>
            </w:r>
          </w:p>
          <w:p w:rsidR="00712942" w:rsidRP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28.05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</w:t>
            </w:r>
          </w:p>
        </w:tc>
        <w:tc>
          <w:tcPr>
            <w:tcW w:w="1134" w:type="dxa"/>
          </w:tcPr>
          <w:p w:rsid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 25.05</w:t>
            </w:r>
          </w:p>
          <w:p w:rsidR="00712942" w:rsidRP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5.05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</w:t>
            </w:r>
          </w:p>
        </w:tc>
        <w:tc>
          <w:tcPr>
            <w:tcW w:w="1134" w:type="dxa"/>
          </w:tcPr>
          <w:p w:rsidR="00E14B4C" w:rsidRP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12.05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B4C" w:rsidRPr="00E14B4C" w:rsidTr="007445A5">
        <w:tc>
          <w:tcPr>
            <w:tcW w:w="768" w:type="dxa"/>
          </w:tcPr>
          <w:p w:rsidR="00E14B4C" w:rsidRPr="00E14B4C" w:rsidRDefault="00E14B4C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</w:t>
            </w:r>
          </w:p>
        </w:tc>
        <w:tc>
          <w:tcPr>
            <w:tcW w:w="1134" w:type="dxa"/>
          </w:tcPr>
          <w:p w:rsidR="00E14B4C" w:rsidRP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19.05</w:t>
            </w:r>
          </w:p>
        </w:tc>
        <w:tc>
          <w:tcPr>
            <w:tcW w:w="1134" w:type="dxa"/>
          </w:tcPr>
          <w:p w:rsidR="00E14B4C" w:rsidRPr="00E14B4C" w:rsidRDefault="00E14B4C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2942" w:rsidRPr="00E14B4C" w:rsidTr="007445A5">
        <w:tc>
          <w:tcPr>
            <w:tcW w:w="768" w:type="dxa"/>
          </w:tcPr>
          <w:p w:rsidR="00712942" w:rsidRPr="00E14B4C" w:rsidRDefault="00712942" w:rsidP="00E14B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4" w:type="dxa"/>
          </w:tcPr>
          <w:p w:rsidR="00712942" w:rsidRP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</w:t>
            </w:r>
          </w:p>
        </w:tc>
        <w:tc>
          <w:tcPr>
            <w:tcW w:w="1134" w:type="dxa"/>
          </w:tcPr>
          <w:p w:rsidR="00712942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 26.05</w:t>
            </w:r>
          </w:p>
        </w:tc>
        <w:tc>
          <w:tcPr>
            <w:tcW w:w="1134" w:type="dxa"/>
          </w:tcPr>
          <w:p w:rsidR="00712942" w:rsidRPr="00E14B4C" w:rsidRDefault="00712942" w:rsidP="00E1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14B4C" w:rsidRPr="00E14B4C" w:rsidRDefault="00E14B4C" w:rsidP="00E14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keepNext/>
        <w:spacing w:before="240" w:after="60" w:line="240" w:lineRule="auto"/>
        <w:ind w:firstLine="284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keepNext/>
        <w:spacing w:before="240" w:after="60" w:line="240" w:lineRule="auto"/>
        <w:ind w:firstLine="284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>Список литературы:</w:t>
      </w:r>
    </w:p>
    <w:p w:rsidR="00E14B4C" w:rsidRPr="00E14B4C" w:rsidRDefault="00E14B4C" w:rsidP="00E14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numPr>
          <w:ilvl w:val="0"/>
          <w:numId w:val="5"/>
        </w:numPr>
        <w:tabs>
          <w:tab w:val="num" w:pos="0"/>
        </w:tabs>
        <w:spacing w:before="23" w:after="23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Виленкин</w:t>
      </w:r>
      <w:proofErr w:type="spellEnd"/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 и др. Математика 5, Математика 6. Москва, «Мнемозина» 2006</w:t>
      </w:r>
    </w:p>
    <w:p w:rsidR="00E14B4C" w:rsidRPr="00E14B4C" w:rsidRDefault="00E14B4C" w:rsidP="00E14B4C">
      <w:pPr>
        <w:numPr>
          <w:ilvl w:val="0"/>
          <w:numId w:val="5"/>
        </w:numPr>
        <w:tabs>
          <w:tab w:val="num" w:pos="709"/>
        </w:tabs>
        <w:spacing w:before="23" w:after="23" w:line="36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Макарычев Ю.Н. и др. Алгебра 7, Алгебра 8, Алгебра </w:t>
      </w:r>
      <w:proofErr w:type="gramStart"/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9 ,</w:t>
      </w:r>
      <w:proofErr w:type="gramEnd"/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Москва, «Просвещение»,2000</w:t>
      </w:r>
    </w:p>
    <w:p w:rsidR="00E14B4C" w:rsidRPr="00E14B4C" w:rsidRDefault="00E14B4C" w:rsidP="00E14B4C">
      <w:pPr>
        <w:numPr>
          <w:ilvl w:val="0"/>
          <w:numId w:val="5"/>
        </w:numPr>
        <w:tabs>
          <w:tab w:val="num" w:pos="709"/>
        </w:tabs>
        <w:spacing w:before="23" w:after="23" w:line="36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Кузнецова Л.В., Суворова С.Б. Государственная итоговая аттестация выпускников 9 классов в новой форме. Математика. 2011/</w:t>
      </w:r>
      <w:proofErr w:type="gramStart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ФИПИ.-</w:t>
      </w:r>
      <w:proofErr w:type="gramEnd"/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Интеллект Центр, 2011</w:t>
      </w:r>
    </w:p>
    <w:p w:rsidR="00E14B4C" w:rsidRPr="00E14B4C" w:rsidRDefault="00E14B4C" w:rsidP="00E14B4C">
      <w:pPr>
        <w:numPr>
          <w:ilvl w:val="0"/>
          <w:numId w:val="5"/>
        </w:numPr>
        <w:tabs>
          <w:tab w:val="num" w:pos="709"/>
        </w:tabs>
        <w:spacing w:before="23" w:after="23" w:line="36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Ященко И.В., Семенов А.В., Захаров </w:t>
      </w:r>
      <w:proofErr w:type="gramStart"/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П.И..</w:t>
      </w:r>
      <w:proofErr w:type="gramEnd"/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ГИА 2009, Алгебра. Тематическая рабочая тетрадь. 9 класс (новая форма) /М.: Издательство «Экзамен», МЦННМО, 2009 </w:t>
      </w:r>
    </w:p>
    <w:p w:rsidR="00E14B4C" w:rsidRPr="00E14B4C" w:rsidRDefault="00E14B4C" w:rsidP="00E14B4C">
      <w:pPr>
        <w:numPr>
          <w:ilvl w:val="0"/>
          <w:numId w:val="5"/>
        </w:numPr>
        <w:tabs>
          <w:tab w:val="num" w:pos="709"/>
        </w:tabs>
        <w:spacing w:before="23" w:after="23" w:line="36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Колесникова Т.В., Минаева С.С. Математика. 9 класс. Типовые тестовые задания. /М.: Издательство «Экзамен», 2011</w:t>
      </w:r>
    </w:p>
    <w:p w:rsidR="00E14B4C" w:rsidRPr="00E14B4C" w:rsidRDefault="00E14B4C" w:rsidP="00E14B4C">
      <w:pPr>
        <w:numPr>
          <w:ilvl w:val="0"/>
          <w:numId w:val="5"/>
        </w:numPr>
        <w:tabs>
          <w:tab w:val="num" w:pos="709"/>
        </w:tabs>
        <w:spacing w:before="23" w:after="23" w:line="36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Лысенко Ф.Ф</w:t>
      </w: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. Алгебра 9 класс. Тематические тесты для подготовки к ГИА.2010/Ростов-на-Дону, Издательство «Легион», 2009</w:t>
      </w:r>
    </w:p>
    <w:p w:rsidR="00E14B4C" w:rsidRPr="00E14B4C" w:rsidRDefault="00E14B4C" w:rsidP="00E14B4C">
      <w:pPr>
        <w:numPr>
          <w:ilvl w:val="0"/>
          <w:numId w:val="5"/>
        </w:numPr>
        <w:tabs>
          <w:tab w:val="num" w:pos="709"/>
        </w:tabs>
        <w:spacing w:before="23" w:after="23" w:line="36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Лысенко Ф.Ф</w:t>
      </w: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Математика 9 класс. Подготовка к ГИА-9. 2011/Ростов-на-Дону, Издательство «Легион», 2010</w:t>
      </w:r>
    </w:p>
    <w:p w:rsidR="00E14B4C" w:rsidRPr="00E14B4C" w:rsidRDefault="00E14B4C" w:rsidP="00E14B4C">
      <w:pPr>
        <w:numPr>
          <w:ilvl w:val="0"/>
          <w:numId w:val="5"/>
        </w:numPr>
        <w:tabs>
          <w:tab w:val="num" w:pos="709"/>
        </w:tabs>
        <w:spacing w:before="23" w:after="23" w:line="36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B4C">
        <w:rPr>
          <w:rFonts w:ascii="Times New Roman" w:eastAsia="Times New Roman" w:hAnsi="Times New Roman" w:cs="Times New Roman"/>
          <w:sz w:val="24"/>
          <w:szCs w:val="24"/>
          <w:lang w:eastAsia="ru-RU"/>
        </w:rPr>
        <w:t>Лаппо Л.Д., Попов М.А. Математика ГИА. 9 класс. Методическое пособие для подготовки.</w:t>
      </w:r>
      <w:r w:rsidRPr="00E14B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/М.: Издательство «Экзамен», 2011</w:t>
      </w:r>
    </w:p>
    <w:p w:rsidR="00E14B4C" w:rsidRPr="00E14B4C" w:rsidRDefault="00E14B4C" w:rsidP="00E14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E14B4C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 xml:space="preserve">                                      </w:t>
      </w:r>
    </w:p>
    <w:p w:rsidR="00E14B4C" w:rsidRPr="00E14B4C" w:rsidRDefault="00E14B4C" w:rsidP="00E14B4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b/>
          <w:color w:val="000000"/>
          <w:kern w:val="3"/>
          <w:sz w:val="24"/>
          <w:szCs w:val="24"/>
          <w:lang w:eastAsia="zh-CN" w:bidi="hi-IN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4B4C" w:rsidRPr="00E14B4C" w:rsidRDefault="00E14B4C" w:rsidP="00E14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096F" w:rsidRDefault="00585E71"/>
    <w:sectPr w:rsidR="00FD0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nnessee SF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A633E"/>
    <w:multiLevelType w:val="hybridMultilevel"/>
    <w:tmpl w:val="3D0A2BB4"/>
    <w:lvl w:ilvl="0" w:tplc="10B2DA0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99327A2C">
      <w:start w:val="1"/>
      <w:numFmt w:val="bullet"/>
      <w:lvlText w:val="-"/>
      <w:lvlJc w:val="left"/>
      <w:pPr>
        <w:ind w:left="1724" w:hanging="360"/>
      </w:pPr>
      <w:rPr>
        <w:rFonts w:ascii="Tennessee SF" w:hAnsi="Tennessee SF"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F1017F8"/>
    <w:multiLevelType w:val="hybridMultilevel"/>
    <w:tmpl w:val="D8CEE180"/>
    <w:lvl w:ilvl="0" w:tplc="0419000F">
      <w:start w:val="1"/>
      <w:numFmt w:val="decimal"/>
      <w:lvlText w:val="%1."/>
      <w:lvlJc w:val="left"/>
      <w:pPr>
        <w:tabs>
          <w:tab w:val="num" w:pos="430"/>
        </w:tabs>
        <w:ind w:left="43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0"/>
        </w:tabs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0"/>
        </w:tabs>
        <w:ind w:left="18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0"/>
        </w:tabs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0"/>
        </w:tabs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0"/>
        </w:tabs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0"/>
        </w:tabs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0"/>
        </w:tabs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0"/>
        </w:tabs>
        <w:ind w:left="6190" w:hanging="180"/>
      </w:pPr>
    </w:lvl>
  </w:abstractNum>
  <w:abstractNum w:abstractNumId="2" w15:restartNumberingAfterBreak="0">
    <w:nsid w:val="481502B7"/>
    <w:multiLevelType w:val="hybridMultilevel"/>
    <w:tmpl w:val="BF00E640"/>
    <w:lvl w:ilvl="0" w:tplc="0419000F">
      <w:start w:val="1"/>
      <w:numFmt w:val="decimal"/>
      <w:lvlText w:val="%1."/>
      <w:lvlJc w:val="left"/>
      <w:pPr>
        <w:tabs>
          <w:tab w:val="num" w:pos="430"/>
        </w:tabs>
        <w:ind w:left="43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0"/>
        </w:tabs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0"/>
        </w:tabs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0"/>
        </w:tabs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0"/>
        </w:tabs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0"/>
        </w:tabs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0"/>
        </w:tabs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0"/>
        </w:tabs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0"/>
        </w:tabs>
        <w:ind w:left="6190" w:hanging="180"/>
      </w:pPr>
    </w:lvl>
  </w:abstractNum>
  <w:abstractNum w:abstractNumId="3" w15:restartNumberingAfterBreak="0">
    <w:nsid w:val="5362284C"/>
    <w:multiLevelType w:val="hybridMultilevel"/>
    <w:tmpl w:val="3EBAEC70"/>
    <w:lvl w:ilvl="0" w:tplc="99327A2C">
      <w:start w:val="1"/>
      <w:numFmt w:val="bullet"/>
      <w:lvlText w:val="-"/>
      <w:lvlJc w:val="left"/>
      <w:pPr>
        <w:ind w:left="644" w:hanging="360"/>
      </w:pPr>
      <w:rPr>
        <w:rFonts w:ascii="Tennessee SF" w:hAnsi="Tennessee SF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83B5D21"/>
    <w:multiLevelType w:val="hybridMultilevel"/>
    <w:tmpl w:val="22E62B22"/>
    <w:lvl w:ilvl="0" w:tplc="99327A2C">
      <w:start w:val="1"/>
      <w:numFmt w:val="bullet"/>
      <w:lvlText w:val="-"/>
      <w:lvlJc w:val="left"/>
      <w:pPr>
        <w:ind w:left="1004" w:hanging="360"/>
      </w:pPr>
      <w:rPr>
        <w:rFonts w:ascii="Tennessee SF" w:hAnsi="Tennessee SF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B4C"/>
    <w:rsid w:val="00387ADD"/>
    <w:rsid w:val="00401E1C"/>
    <w:rsid w:val="00585E71"/>
    <w:rsid w:val="00712942"/>
    <w:rsid w:val="009D65B4"/>
    <w:rsid w:val="00E1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43863"/>
  <w15:chartTrackingRefBased/>
  <w15:docId w15:val="{A9311F52-68BC-4967-8170-52D76687F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54F68-E120-417F-93CB-97079E6DD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1535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2021-09-12T14:21:00Z</dcterms:created>
  <dcterms:modified xsi:type="dcterms:W3CDTF">2025-09-03T16:37:00Z</dcterms:modified>
</cp:coreProperties>
</file>